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AC" w:rsidRPr="002823AC" w:rsidRDefault="002823AC" w:rsidP="002823AC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Аналитические данные по работе городских и районных судов за период 2018 года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Аналитические данные по работе городских и районных судов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за 12месяцев 2018 года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гражданским делам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1.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Находилось в производстве гражданских дел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(сумма гр. 1 и 2)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79"/>
        <w:gridCol w:w="2379"/>
        <w:gridCol w:w="2384"/>
      </w:tblGrid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5962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-47,8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3395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3956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2821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2264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1243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+38,2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2734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2069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-24,3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21087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18822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-10,7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lastRenderedPageBreak/>
        <w:t>1.2.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т.ч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. поступило гражданских дел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2)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2379"/>
        <w:gridCol w:w="2379"/>
        <w:gridCol w:w="2384"/>
      </w:tblGrid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5241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5411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4324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2161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3065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3518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+14,8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2735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2156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-21,2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1136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1626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+43,1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2501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1892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-24,3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19496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17208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-11,7</w:t>
            </w:r>
          </w:p>
        </w:tc>
      </w:tr>
    </w:tbl>
    <w:p w:rsidR="002823AC" w:rsidRPr="002823AC" w:rsidRDefault="002823AC" w:rsidP="002823AC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Окончено</w:t>
      </w:r>
      <w:proofErr w:type="spellEnd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гражданских</w:t>
      </w:r>
      <w:proofErr w:type="spellEnd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дел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12)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5283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-49,6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2964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+23,5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2184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1151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+41,3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2557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19480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17455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2.1.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Из оконченных гражданских дел, рассмотрено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с вынесением решения,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включая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судебные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приказы</w:t>
      </w:r>
      <w:proofErr w:type="spellEnd"/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окончено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гр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дел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рассмотрено </w:t>
            </w:r>
            <w:proofErr w:type="spellStart"/>
            <w:proofErr w:type="gram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гр.дел</w:t>
            </w:r>
            <w:proofErr w:type="spellEnd"/>
            <w:proofErr w:type="gram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с вынесением решения</w:t>
            </w:r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2174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2184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1626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17455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93,1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Динамика изменения количества рассмотренных гражданских дел с вынесением решения, включая судебные приказы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(сумма граф 4 и 5)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4901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5041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2037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2685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3313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+23,4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2603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2095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1025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2450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1905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18165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10,5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4.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Из рассмотренных с вынесением решения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вынесено судебных приказов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рассмотрено </w:t>
            </w:r>
            <w:proofErr w:type="spellStart"/>
            <w:proofErr w:type="gram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гр.дел</w:t>
            </w:r>
            <w:proofErr w:type="spellEnd"/>
            <w:proofErr w:type="gram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с вынесением решения</w:t>
            </w:r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судебные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приказы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5041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2037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3313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2095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1905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1031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256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8200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50,4</w:t>
            </w:r>
          </w:p>
        </w:tc>
      </w:tr>
    </w:tbl>
    <w:p w:rsidR="002823AC" w:rsidRPr="002823AC" w:rsidRDefault="002823AC" w:rsidP="002823AC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Динамика изменения количества рассмотренных гражданских дел с вынесением судебных приказов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(графа 4)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3388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2601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-72,0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1317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+29,5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1290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+222,1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1428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1031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-27,8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+35,7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9960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8200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-17,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</w:p>
        </w:tc>
      </w:tr>
    </w:tbl>
    <w:p w:rsidR="002823AC" w:rsidRPr="002823AC" w:rsidRDefault="002823AC" w:rsidP="002823A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Количество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отмененных судебных решений и определений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(вынесенных в настоящем отчетном периоде) по отношению к количеству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оконченных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дел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28"/>
        <w:gridCol w:w="891"/>
        <w:gridCol w:w="1945"/>
        <w:gridCol w:w="891"/>
        <w:gridCol w:w="2439"/>
      </w:tblGrid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33/5283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19/5371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17/4317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21/2174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40/2964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27/3661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15/2713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7/2184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5/1151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4/1626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11/2557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11/1971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5/495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3/468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126/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19480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92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17455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-0,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6.1.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судебных решений и определений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(включая вынесенные в предшествующем отчетном периоде)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отношению к количеству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оконченных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 отчетном периоде дел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28"/>
        <w:gridCol w:w="891"/>
        <w:gridCol w:w="2109"/>
        <w:gridCol w:w="891"/>
        <w:gridCol w:w="2439"/>
      </w:tblGrid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43/5283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27/5371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28/4317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27/2174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52/2964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45/3661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17/2713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21/2184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6/1151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6/1626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11/2557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16/1971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6/495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4/468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163/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19480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146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17455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0,8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2823AC" w:rsidRPr="002823AC" w:rsidRDefault="002823AC" w:rsidP="002823AC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Количество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отмененных судебных решений и определений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(вынесенных в настоящем отчетном периоде) по отношению к количеству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обжалованных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дел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63"/>
        <w:gridCol w:w="1297"/>
        <w:gridCol w:w="1618"/>
        <w:gridCol w:w="1054"/>
        <w:gridCol w:w="2439"/>
      </w:tblGrid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33/142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23,2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19/148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17/61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21/68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40/96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41,7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27/84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15/56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4/21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57,9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126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92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378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24,3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7,0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7.1.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судебных решений и определений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lastRenderedPageBreak/>
        <w:t>за отчетный период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(включая вынесенные в предшествующем отчетном периоде)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отношению к количеству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обжалованных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 в отчетном периоде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63"/>
        <w:gridCol w:w="1216"/>
        <w:gridCol w:w="1782"/>
        <w:gridCol w:w="1054"/>
        <w:gridCol w:w="2439"/>
      </w:tblGrid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43/193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27/196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28/92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27/90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52/126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41,3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45/117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17/75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21/76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27,6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6/32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47,8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16/29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6/12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4/10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163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30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146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26,5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-3,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</w:tbl>
    <w:p w:rsidR="002823AC" w:rsidRPr="002823AC" w:rsidRDefault="002823AC" w:rsidP="002823A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Нагрузка на одного судью по гражданским делам,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находившимся в производстве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2"/>
        <w:gridCol w:w="1502"/>
        <w:gridCol w:w="1502"/>
        <w:gridCol w:w="1502"/>
        <w:gridCol w:w="2598"/>
      </w:tblGrid>
      <w:tr w:rsidR="002823AC" w:rsidRPr="002823AC" w:rsidTr="002823AC">
        <w:trPr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324,1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331,2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451,1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235,5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-47,8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377,2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439,5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+16,5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352,6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251,5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-28,7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248,6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343,6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+38,2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455,7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413,8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249,0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63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324,5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-10,7</w:t>
            </w:r>
          </w:p>
        </w:tc>
      </w:tr>
    </w:tbl>
    <w:p w:rsidR="002823AC" w:rsidRPr="002823AC" w:rsidRDefault="002823AC" w:rsidP="002823AC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Нагрузка на одного судью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по оконченным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гражданским делам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2"/>
        <w:gridCol w:w="1502"/>
        <w:gridCol w:w="1502"/>
        <w:gridCol w:w="1502"/>
        <w:gridCol w:w="2598"/>
      </w:tblGrid>
      <w:tr w:rsidR="002823AC" w:rsidRPr="002823AC" w:rsidTr="002823AC">
        <w:trPr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293,5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298,4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431,7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-49,6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329,3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406,8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+23,5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339,1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242,7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-28,4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230,2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325,2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+41,3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426,2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394,2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247,5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234,0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35,8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300,9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10.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Взыскано сумм госпошлины судами в доход государства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887"/>
      </w:tblGrid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935 533,0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1 011 149,0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403 284,0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372 560,0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405 335,0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535 164,0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+32,0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479 724,0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347 952,0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-27,5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187 485,0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221 080,0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+17,9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233 997,0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259 575,0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72 328,0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72 606,0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2 717 686,0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2 820 086,0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Данные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уголовным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делам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1. 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Находилось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в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производстве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уголовных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сумма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 и 2)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05"/>
        <w:gridCol w:w="2205"/>
        <w:gridCol w:w="2520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2786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2498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-10,3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1.2.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в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т.ч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. поступило уголовных дел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2)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56"/>
        <w:gridCol w:w="2156"/>
        <w:gridCol w:w="2503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-13,7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-21,1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1883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1565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-16,9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2. 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Окончено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уголовных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10)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56"/>
        <w:gridCol w:w="2156"/>
        <w:gridCol w:w="2503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1853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-10,4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3. 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Рассмотрено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уголовных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дел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по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существу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сумма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4, 6, 7)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56"/>
        <w:gridCol w:w="2156"/>
        <w:gridCol w:w="2503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-11,1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-25,1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1829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1647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-9,9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3.1.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И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рассмотренных уголовных дел по существу,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рассмотрено с вынесением приговора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03"/>
        <w:gridCol w:w="2496"/>
        <w:gridCol w:w="2416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рассмотрено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уг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. дел по существу</w:t>
            </w:r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2018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рассмотрено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уг.дел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с вынесением приговора</w:t>
            </w:r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89,4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1647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93,0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4.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Динамика изменения количества </w:t>
      </w:r>
      <w:proofErr w:type="gram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уголовных дел</w:t>
      </w:r>
      <w:proofErr w:type="gram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рассмотренных с вынесением приговора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(графа 4)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56"/>
        <w:gridCol w:w="2156"/>
        <w:gridCol w:w="2503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-28,6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1708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1532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-10,3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5.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И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 общего количества лиц по оконченным делам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было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оправданно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56"/>
        <w:gridCol w:w="2350"/>
        <w:gridCol w:w="2409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число лиц по оконченным делам</w:t>
            </w:r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2018 г.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число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оправданных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лиц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1917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1,1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5.1.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Из оправданных лиц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содержалось под стражей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88"/>
        <w:gridCol w:w="2503"/>
        <w:gridCol w:w="2424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всего оправдано л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иц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из них содержалось под стражей</w:t>
            </w:r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val="ru-RU"/>
              </w:rPr>
              <w:t>2018 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9,5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Динамика изменения количества оправданных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(по числу лиц - графа 16)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56"/>
        <w:gridCol w:w="2156"/>
        <w:gridCol w:w="2503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+33,3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-30,0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приговоров и определений (вынесенных в настоящем отчетном периоде)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 количеству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оконченных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уголовных дел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20"/>
        <w:gridCol w:w="891"/>
        <w:gridCol w:w="1620"/>
        <w:gridCol w:w="1003"/>
        <w:gridCol w:w="2439"/>
      </w:tblGrid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2018 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16/540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17/516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12/323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15/280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5/235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9/298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10/265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1/172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8/145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15/148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63/1853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63/1660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+0,4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lastRenderedPageBreak/>
        <w:t>7.1.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приговоров и определений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включая вынесенные в предшествующем отчетном периоде)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 количеству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оконченных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 отчетном периоде уголовных дел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20"/>
        <w:gridCol w:w="891"/>
        <w:gridCol w:w="1620"/>
        <w:gridCol w:w="1003"/>
        <w:gridCol w:w="2439"/>
      </w:tblGrid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18/540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20/516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13/323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14/269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17/280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10/298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1/172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16/148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72/1853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74/1660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7.2.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приговоров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(включая вынесенные в предшествующем отчетном периоде)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 количеству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оконченных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 отчетном периоде уголовных дел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20"/>
        <w:gridCol w:w="891"/>
        <w:gridCol w:w="1620"/>
        <w:gridCol w:w="1003"/>
        <w:gridCol w:w="2439"/>
      </w:tblGrid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17/540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19/516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12/323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13/269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17/280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7/235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10/298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10/265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1/172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11/145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16/148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3/96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70/1853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71/1660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+0,5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 приговоров и определений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(вынесенных в настоящем отчетном периоде) к количеству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обжалованных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уголовных дел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38"/>
        <w:gridCol w:w="1054"/>
        <w:gridCol w:w="1457"/>
        <w:gridCol w:w="1140"/>
        <w:gridCol w:w="2439"/>
      </w:tblGrid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16/131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17/158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5/40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9/41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8/21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15/32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63/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356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63/344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8.1.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приговоров и определений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proofErr w:type="gram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включая</w:t>
      </w:r>
      <w:proofErr w:type="gram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вынесенные в предшествующем отчетном периоде)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 количеству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обжалованных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уголовных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 отчетном периоде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457"/>
        <w:gridCol w:w="1054"/>
        <w:gridCol w:w="1457"/>
        <w:gridCol w:w="1140"/>
        <w:gridCol w:w="2439"/>
      </w:tblGrid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18/44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20/182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-29,9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14/64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17/69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10/55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1/27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72/408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74/406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8.2.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Количество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отмененных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приговоров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за отчетный период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proofErr w:type="gram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(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включая</w:t>
      </w:r>
      <w:proofErr w:type="gram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 xml:space="preserve"> вынесенные в предшествующем отчетном периоде)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к количеству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обжалованных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уголовных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</w:t>
      </w:r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 отчетном периоде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457"/>
        <w:gridCol w:w="1054"/>
        <w:gridCol w:w="1457"/>
        <w:gridCol w:w="1140"/>
        <w:gridCol w:w="2439"/>
      </w:tblGrid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 в %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17/144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19/182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12/80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13/64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17/69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7/47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14,9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10/55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10/38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1/27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3/28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10,7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11/24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16/33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2/9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3/14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70/408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71/406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17,5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+0,4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9.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Количество уголовных дел, возвращенных руководителю следственного органа (в порядке ст.ст.205, 221 УПК ПМР)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(раздел 4, сумма стр.01 и стр.05)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10"/>
        <w:gridCol w:w="2010"/>
        <w:gridCol w:w="2760"/>
      </w:tblGrid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-69,4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-28,6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-71,4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-58,0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10.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Нагрузка на одного судью по уголовным делам,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находившимся в производстве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2"/>
        <w:gridCol w:w="1502"/>
        <w:gridCol w:w="1502"/>
        <w:gridCol w:w="1502"/>
        <w:gridCol w:w="2598"/>
      </w:tblGrid>
      <w:tr w:rsidR="002823AC" w:rsidRPr="002823AC" w:rsidTr="002823A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-12,8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+15,0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В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среднем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-10,2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11.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Нагрузка на одного судью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по оконченным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уголовным делам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2"/>
        <w:gridCol w:w="1502"/>
        <w:gridCol w:w="1502"/>
        <w:gridCol w:w="1502"/>
        <w:gridCol w:w="2598"/>
      </w:tblGrid>
      <w:tr w:rsidR="002823AC" w:rsidRPr="002823AC" w:rsidTr="002823A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-23,8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+22,3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среднем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31,9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-10,3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lastRenderedPageBreak/>
        <w:t>Данные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по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материалам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судебного</w:t>
      </w:r>
      <w:proofErr w:type="spellEnd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контроля</w:t>
      </w:r>
      <w:proofErr w:type="spellEnd"/>
    </w:p>
    <w:p w:rsidR="002823AC" w:rsidRPr="002823AC" w:rsidRDefault="002823AC" w:rsidP="002823AC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Рассмотрено</w:t>
      </w:r>
      <w:proofErr w:type="spellEnd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материалов</w:t>
      </w:r>
      <w:proofErr w:type="spellEnd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судебного</w:t>
      </w:r>
      <w:proofErr w:type="spellEnd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контроля</w:t>
      </w:r>
      <w:proofErr w:type="spellEnd"/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085"/>
        <w:gridCol w:w="2085"/>
        <w:gridCol w:w="2276"/>
      </w:tblGrid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-21,5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+35,7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4117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3927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-4,6</w:t>
            </w:r>
          </w:p>
        </w:tc>
      </w:tr>
    </w:tbl>
    <w:p w:rsidR="002823AC" w:rsidRPr="002823AC" w:rsidRDefault="002823AC" w:rsidP="002823AC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Нагрузка на одного судью по рассмотренным</w:t>
      </w:r>
      <w:r w:rsidRPr="002823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282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материалам судебного контроля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2"/>
        <w:gridCol w:w="1502"/>
        <w:gridCol w:w="1502"/>
        <w:gridCol w:w="1502"/>
        <w:gridCol w:w="2598"/>
      </w:tblGrid>
      <w:tr w:rsidR="002823AC" w:rsidRPr="002823AC" w:rsidTr="002823AC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одного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63,2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-30,3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64,2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106,5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+35,7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71,0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67,7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-4,6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  <w:lang w:val="ru-RU"/>
        </w:rPr>
        <w:t>Данные по делам об административных правонарушениях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1.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Находилось в производстве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 об административных правонарушениях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сумма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граф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1 и 2)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220"/>
        <w:gridCol w:w="2220"/>
        <w:gridCol w:w="2490"/>
      </w:tblGrid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2216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2128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2993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2813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2758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1147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636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1163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-39,6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11481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10335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-10,0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2.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Рассмотрено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 об административных правонарушениях,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по числу лиц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4)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220"/>
        <w:gridCol w:w="2220"/>
        <w:gridCol w:w="2490"/>
      </w:tblGrid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2 200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2112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3 204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2951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2 739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1047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-34,3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1 157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-39,4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11309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10200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-9,8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3.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Вынесено постановлений о наложении административных наказаний (графа 12)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2380"/>
        <w:gridCol w:w="2475"/>
      </w:tblGrid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2 068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2 583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2 505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-0,3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-34,1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9636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8958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-7,0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4.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Наложено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административных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наказаний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: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а)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административный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арест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18)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378"/>
        <w:gridCol w:w="2378"/>
        <w:gridCol w:w="2478"/>
      </w:tblGrid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+28,2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1 235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+37,0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+23,9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1971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1584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-19,6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б)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административный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штраф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17)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2380"/>
        <w:gridCol w:w="2475"/>
      </w:tblGrid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1 626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1491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1 296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1444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2 144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2204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-19,8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6646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6545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-1,5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в) иные виды административных наказаний (сумма граф 16,19,20,21)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380"/>
        <w:gridCol w:w="2380"/>
        <w:gridCol w:w="2475"/>
      </w:tblGrid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lastRenderedPageBreak/>
              <w:t>Суды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+363,5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-26,8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-37,9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-51,9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+7,7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1019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829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-18,6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5.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Сумма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штрафа</w:t>
      </w:r>
      <w:proofErr w:type="spellEnd"/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графы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25 и 26)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498"/>
        <w:gridCol w:w="1498"/>
        <w:gridCol w:w="1498"/>
        <w:gridCol w:w="1498"/>
        <w:gridCol w:w="1498"/>
        <w:gridCol w:w="1498"/>
        <w:gridCol w:w="2433"/>
      </w:tblGrid>
      <w:tr w:rsidR="002823AC" w:rsidRPr="002823AC" w:rsidTr="002823AC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Наложенного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Взысканного</w:t>
            </w:r>
            <w:proofErr w:type="spellEnd"/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%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взыскания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Разница</w:t>
            </w:r>
            <w:proofErr w:type="spellEnd"/>
          </w:p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между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1 335 437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1 303 660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267 787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210 091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1 118 409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1 147 011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400 102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374 321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1 122 805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1 172 820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573 643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564 586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51,1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619 612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631 421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147 559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142 359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413 030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334 285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197 977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160 680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47,9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+0,2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338 765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350 879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199 277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207 621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+0,4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300 014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322 183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249 294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298 751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83,1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5 248 072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5 262 259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2 035 639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1 958 409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38,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37,2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-1,6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6.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Прекращено производство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делам об административных правонарушениях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сумма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граф</w:t>
      </w:r>
      <w:proofErr w:type="spellEnd"/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8-11)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9"/>
        <w:gridCol w:w="2269"/>
        <w:gridCol w:w="2524"/>
      </w:tblGrid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-29,8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-22,3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-9,8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-80,7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-16,4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+42,9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1 267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875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-30,9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7.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Нагрузка на одного судью по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делам об административных правонарушениях,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находившимся в производстве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502"/>
        <w:gridCol w:w="1502"/>
        <w:gridCol w:w="1502"/>
        <w:gridCol w:w="1502"/>
        <w:gridCol w:w="2598"/>
      </w:tblGrid>
      <w:tr w:rsidR="002823AC" w:rsidRPr="002823AC" w:rsidTr="002823AC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/201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-6,8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306,4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143,4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-18,4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127,2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-33,6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193,8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-27,5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139,5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среднем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-9,9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8.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Нагрузка на одного судью по рассмотренным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делам об административных правонарушениях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218"/>
        <w:gridCol w:w="1218"/>
        <w:gridCol w:w="1137"/>
        <w:gridCol w:w="1135"/>
        <w:gridCol w:w="2512"/>
      </w:tblGrid>
      <w:tr w:rsidR="002823AC" w:rsidRPr="002823AC" w:rsidTr="002823AC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Нагрузка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на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судью</w:t>
            </w:r>
            <w:proofErr w:type="spellEnd"/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судей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2018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2017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2018 г.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2017/2018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гг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-7,9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116,3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-17,4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-34,3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-27,3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+1,5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В </w:t>
            </w: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среднем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195,0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175,9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-9,8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9.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Всего находилось в производстве жалоб на постановления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делам об административных правонарушениях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224"/>
        <w:gridCol w:w="2224"/>
        <w:gridCol w:w="2689"/>
      </w:tblGrid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-30,6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+103,6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+9,1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+50,0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-57,1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+25,0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-53,8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270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-10,7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10.</w:t>
      </w:r>
      <w:r w:rsidRPr="002823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Всего окончено производств по жалобам на постановления</w:t>
      </w:r>
      <w:r w:rsidRPr="002823AC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2823AC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val="ru-RU"/>
        </w:rPr>
        <w:t>по делам об административных правонарушениях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224"/>
        <w:gridCol w:w="2224"/>
        <w:gridCol w:w="2689"/>
      </w:tblGrid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Суды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7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201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8</w:t>
            </w: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Соотношение</w:t>
            </w:r>
            <w:proofErr w:type="spellEnd"/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 xml:space="preserve"> в %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Тирасполь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-24,0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Бендеры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+115,4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Рыбница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-14,3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Слободзея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+125,0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Дубоссары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-58,3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Григориополь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+80,0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 xml:space="preserve">г. </w:t>
            </w:r>
            <w:proofErr w:type="spellStart"/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Каменка</w:t>
            </w:r>
            <w:proofErr w:type="spell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-45,4</w:t>
            </w:r>
          </w:p>
        </w:tc>
      </w:tr>
      <w:tr w:rsidR="002823AC" w:rsidRPr="002823AC" w:rsidTr="002823AC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241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232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23AC" w:rsidRPr="002823AC" w:rsidRDefault="002823AC" w:rsidP="002823AC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2823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-3,7</w:t>
            </w:r>
          </w:p>
        </w:tc>
      </w:tr>
    </w:tbl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Директор</w:t>
      </w:r>
      <w:proofErr w:type="spellEnd"/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Судебного</w:t>
      </w:r>
      <w:proofErr w:type="spellEnd"/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proofErr w:type="spellStart"/>
      <w:r w:rsidRPr="002823AC">
        <w:rPr>
          <w:rFonts w:ascii="Verdana" w:eastAsia="Times New Roman" w:hAnsi="Verdana" w:cs="Times New Roman"/>
          <w:color w:val="000000"/>
          <w:sz w:val="23"/>
          <w:szCs w:val="23"/>
        </w:rPr>
        <w:t>департамента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при Верховном суде ПМР В.А. </w:t>
      </w:r>
      <w:proofErr w:type="spellStart"/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Курисько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Отдел организационно-правового обеспечения деятельности судов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Судебного департамента при Верховном суде ПМР</w:t>
      </w:r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Начальник отдела О.В. </w:t>
      </w:r>
      <w:proofErr w:type="spellStart"/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Бочкарёва</w:t>
      </w:r>
      <w:proofErr w:type="spellEnd"/>
    </w:p>
    <w:p w:rsidR="002823AC" w:rsidRPr="002823AC" w:rsidRDefault="002823AC" w:rsidP="002823AC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Ведущий специалист Н.С. </w:t>
      </w:r>
      <w:proofErr w:type="spellStart"/>
      <w:r w:rsidRPr="002823AC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Кочин</w:t>
      </w:r>
      <w:proofErr w:type="spellEnd"/>
    </w:p>
    <w:p w:rsidR="008D024D" w:rsidRPr="002823AC" w:rsidRDefault="002823AC" w:rsidP="002823AC">
      <w:pPr>
        <w:rPr>
          <w:lang w:val="ru-RU"/>
        </w:rPr>
      </w:pPr>
      <w:r>
        <w:rPr>
          <w:lang w:val="ru-RU"/>
        </w:rPr>
        <w:t>м</w:t>
      </w:r>
      <w:bookmarkStart w:id="0" w:name="_GoBack"/>
      <w:bookmarkEnd w:id="0"/>
    </w:p>
    <w:sectPr w:rsidR="008D024D" w:rsidRPr="002823AC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8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2823AC"/>
    <w:rsid w:val="004D14D5"/>
    <w:rsid w:val="00880676"/>
    <w:rsid w:val="008B2159"/>
    <w:rsid w:val="008D024D"/>
    <w:rsid w:val="009E7EA1"/>
    <w:rsid w:val="00AE2A6B"/>
    <w:rsid w:val="00C42E0A"/>
    <w:rsid w:val="00CC5E11"/>
    <w:rsid w:val="00D37940"/>
    <w:rsid w:val="00DD3106"/>
    <w:rsid w:val="00E11FA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2A0B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11</cp:revision>
  <dcterms:created xsi:type="dcterms:W3CDTF">2023-09-05T10:13:00Z</dcterms:created>
  <dcterms:modified xsi:type="dcterms:W3CDTF">2023-09-05T12:07:00Z</dcterms:modified>
</cp:coreProperties>
</file>