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11" w:rsidRPr="00CC5E11" w:rsidRDefault="00CC5E11" w:rsidP="00CC5E11">
      <w:pPr>
        <w:spacing w:before="150" w:after="150" w:line="240" w:lineRule="auto"/>
        <w:ind w:left="905" w:right="90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color w:val="000000"/>
          <w:lang w:val="ru-RU"/>
        </w:rPr>
        <w:t>Аналитические данные по работе городских и районных судов за период 2013 года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Данные по гражданским делам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1.Всего находилось в производстве гражданских дел (сумма гр. 1 и 2)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7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913"/>
        <w:gridCol w:w="2913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6031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7215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+19,6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2953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3135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+6,2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2409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2741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+13,8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1873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2347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+25,3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1775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1620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1753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2182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+24,5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-36,1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17519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19703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+12,5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2.Всего поступило гражданских дел (графа 2)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7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913"/>
        <w:gridCol w:w="2913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5413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6577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+21,5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2611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+11,4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2436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+22,8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1587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+35,9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1650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-7,1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1607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2067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+28,6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-38,7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15536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18098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+16,5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3.Всего рассмотрено гражданских дел (графа 9)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893"/>
        <w:gridCol w:w="2893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5393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6598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+22,3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2727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+6,7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2104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2418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+14,9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1683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2077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1687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1545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1638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+23,7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-39,6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15914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17985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+13,0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4.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Из рассмотренных гражданских дел вынесено судебных приказов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244"/>
        <w:gridCol w:w="3274"/>
        <w:gridCol w:w="865"/>
      </w:tblGrid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Суды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 г.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приказы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6598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4230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57,0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2077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33,8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1545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44,1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17985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9075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50,4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5.Рассмотрено гражданских дел с вынесением </w:t>
      </w:r>
      <w:proofErr w:type="gram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судебных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приказов</w:t>
      </w:r>
      <w:proofErr w:type="gramEnd"/>
    </w:p>
    <w:tbl>
      <w:tblPr>
        <w:tblW w:w="10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2822"/>
        <w:gridCol w:w="2822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3226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4230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+31,1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1492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+11,0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+81,4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+18,0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-24,8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+16,8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+21,5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7556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9075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+20,1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6.Рассмотрено гражданских дел с вынесением решения (графа 3)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2822"/>
        <w:gridCol w:w="2822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4933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6124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+24,1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2443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2679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1785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2106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+18,0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1503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+28,4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-7,8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1540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1943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+26,2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-13,2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14088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16501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+17,1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7.Отменено судебных решений и определений по отношению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к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количеству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рассмотренных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tbl>
      <w:tblPr>
        <w:tblW w:w="10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967"/>
        <w:gridCol w:w="1308"/>
        <w:gridCol w:w="1754"/>
        <w:gridCol w:w="1299"/>
        <w:gridCol w:w="1927"/>
      </w:tblGrid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     в 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 в %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Разница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48/5393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46/6598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27/2727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30/2909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55/2104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50/2418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37/1683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35/2077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17/1687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14/1545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2/1638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3/2026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0/382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3/412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+0,7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186/15914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181/17985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-0,2</w:t>
            </w:r>
          </w:p>
        </w:tc>
      </w:tr>
    </w:tbl>
    <w:p w:rsidR="00CC5E11" w:rsidRPr="00CC5E11" w:rsidRDefault="00CC5E11" w:rsidP="00CC5E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8.Отменено судебных решений и определений по отношению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 к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количеству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proofErr w:type="gram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обжалованных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 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  <w:proofErr w:type="gramEnd"/>
    </w:p>
    <w:tbl>
      <w:tblPr>
        <w:tblW w:w="10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602"/>
        <w:gridCol w:w="1304"/>
        <w:gridCol w:w="1628"/>
        <w:gridCol w:w="1278"/>
        <w:gridCol w:w="1927"/>
      </w:tblGrid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    в %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    в %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Разница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48/222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46/208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+0,5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27/133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30/88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34,1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+13,8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55/183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50/120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41,7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+11,7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37/106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35/60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58,3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17/63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14/39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35,9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+8,9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2/9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3/9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+11,1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0/1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3/6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+50,0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186/717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181/530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+8,2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9.Нагрузка на одного судью по гражданским делам, находившимся в производстве</w:t>
      </w:r>
    </w:p>
    <w:tbl>
      <w:tblPr>
        <w:tblW w:w="104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572"/>
        <w:gridCol w:w="1378"/>
        <w:gridCol w:w="1501"/>
        <w:gridCol w:w="1449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2012/2013гг.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354,8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400,8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+13,0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227,1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261,2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+15,0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240,9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267,6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293,4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443,7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-27,0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438,2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436,4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241,7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154,3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-36,1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317,8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+5,2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10.Нагрузка на одного судью по рассмотренным гражданским делам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599"/>
        <w:gridCol w:w="1395"/>
        <w:gridCol w:w="1580"/>
        <w:gridCol w:w="1413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2012/2013гг.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317,2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366,5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+15,5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209,8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242,4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+15,5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210,4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219,8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+4,5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240,4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259,6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+8,0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421,7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309,0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-26,7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409,5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405,2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137,3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-39,6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274,4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+5,7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10.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Взыскано сумм госпошлины судами в доход государства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256"/>
        <w:gridCol w:w="2256"/>
        <w:gridCol w:w="2727"/>
      </w:tblGrid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в 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754 497,0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789 888,0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+4,7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208 547,2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108 159,5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-48,1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119 079,8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142 551,6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+19,7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102 064,6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129 125,8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+26,5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41 016,7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73 818,4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+80,0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247 142,0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164 630,0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25 549,1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23 155,6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-9,4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1 497 896,4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1 431 328,9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-4,4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Данные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уголовным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делам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1.Находилось в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производстве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  (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сумма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1 и 2)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211"/>
        <w:gridCol w:w="2211"/>
        <w:gridCol w:w="2823"/>
      </w:tblGrid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-21,1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-16,0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-11,0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-5,3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2.Всего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поступило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  (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2)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915"/>
        <w:gridCol w:w="2915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-13,1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-20,5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-13,7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-9,7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1766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-11,6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3.Всего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рассмотрено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8)</w:t>
      </w:r>
    </w:p>
    <w:tbl>
      <w:tblPr>
        <w:tblW w:w="10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59"/>
        <w:gridCol w:w="2859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+0,7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-26,5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+14,7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-20,6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-5,3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2034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1919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-5,6</w:t>
            </w:r>
          </w:p>
        </w:tc>
      </w:tr>
    </w:tbl>
    <w:p w:rsidR="00DD3106" w:rsidRDefault="00DD3106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</w:pPr>
    </w:p>
    <w:p w:rsidR="00DD3106" w:rsidRDefault="00DD310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br w:type="page"/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bookmarkStart w:id="0" w:name="_GoBack"/>
      <w:bookmarkEnd w:id="0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lastRenderedPageBreak/>
        <w:t>4.Всего рассмотрено уголовных дел с вынесением приговора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3)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2607"/>
        <w:gridCol w:w="2607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-23,7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+14,0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-20,8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1854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-3,8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5.Оправдано (по числу лиц - графа 12)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748"/>
        <w:gridCol w:w="2748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 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-15,4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-55,5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+12,5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-66,7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-26,7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6.Отменено приговоров и определений к количеству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 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рассмотренных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606"/>
        <w:gridCol w:w="1207"/>
        <w:gridCol w:w="1606"/>
        <w:gridCol w:w="1283"/>
        <w:gridCol w:w="1927"/>
      </w:tblGrid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    в %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      в %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Разница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18/549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17/553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20/464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13/341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7/341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15/391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18/241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16/239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11/170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5/135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12/169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6/160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1/100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3/100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87/2034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75/1919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-0,4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7.Отменено приговоров и определений к количеству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обжалованных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341"/>
        <w:gridCol w:w="1009"/>
        <w:gridCol w:w="1457"/>
        <w:gridCol w:w="1157"/>
        <w:gridCol w:w="2489"/>
      </w:tblGrid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   в %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    в %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Разница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18/158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17/138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+0,9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20/98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13/53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24,5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+4,1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7/42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15/58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18/82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16/55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+7,2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11/46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5/20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12/35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6/15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+5,7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1/19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3/13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23,1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+17,8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87/480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75/352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+3,2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8.Всего направлено уголовных дел для устранения недостатков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   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2090"/>
        <w:gridCol w:w="2090"/>
        <w:gridCol w:w="3043"/>
      </w:tblGrid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 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+17,4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-83,3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-75,0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+250,0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-2,4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lastRenderedPageBreak/>
        <w:t>9.Нагрузка на одного судью по уголовным делам, находившимся в производстве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313"/>
        <w:gridCol w:w="1373"/>
        <w:gridCol w:w="1373"/>
        <w:gridCol w:w="1313"/>
        <w:gridCol w:w="2099"/>
      </w:tblGrid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 г.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-9,6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-14,5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56,3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-11,2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-32,7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65,7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46,8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-28,8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43,7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-5,4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-14,5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10.Нагрузка на одного судью по </w:t>
      </w:r>
      <w:proofErr w:type="gram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рассмотренным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уголовным</w:t>
      </w:r>
      <w:proofErr w:type="gram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делам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6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326"/>
        <w:gridCol w:w="1326"/>
        <w:gridCol w:w="1326"/>
        <w:gridCol w:w="1326"/>
        <w:gridCol w:w="3203"/>
      </w:tblGrid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2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2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 г.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32,3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-20,4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34,1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+4,2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34,4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-13,1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-36,5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-24,2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-11,8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Данные по материалам судебного контроля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</w:rPr>
        <w:t xml:space="preserve">1.Всего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>рассмотрено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>материалов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>судебного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</w:rPr>
        <w:t>контроля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09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754"/>
        <w:gridCol w:w="2754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2521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1448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1138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-21,4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-16,0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-26,7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6790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6417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2.Из материалов судебного контроля рассмотрено заявлений о приведении приговора в соответствие с действующим законодательством</w:t>
      </w:r>
      <w:r w:rsidRPr="00CC5E1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0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2618"/>
        <w:gridCol w:w="2618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Суды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+31,9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-15,6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+31,2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-44,5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+92,8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+9,5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3.Нагрузка на одного судью по рассмотренным материалам судебного контроля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323"/>
        <w:gridCol w:w="1257"/>
        <w:gridCol w:w="1336"/>
        <w:gridCol w:w="1243"/>
        <w:gridCol w:w="2298"/>
      </w:tblGrid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148,3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111,4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-14,9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89,3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-23,6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-11,2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-41,4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127,4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-11,6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Данные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административным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делам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1.Рассмотрено по числу </w:t>
      </w:r>
      <w:proofErr w:type="gram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лиц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(</w:t>
      </w:r>
      <w:proofErr w:type="gram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графа 1)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2719"/>
        <w:gridCol w:w="2719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4855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5602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+15,4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4435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3588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-19,1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2664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2391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2144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1590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-25,8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1118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-40,8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1385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1638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+18,3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17195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16045</w:t>
            </w:r>
          </w:p>
        </w:tc>
        <w:tc>
          <w:tcPr>
            <w:tcW w:w="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-6,7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2.Вынесено постановлений о наложении административных взысканий (графа 3)</w:t>
      </w:r>
    </w:p>
    <w:tbl>
      <w:tblPr>
        <w:tblW w:w="10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944"/>
        <w:gridCol w:w="2928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Суды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2012г.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4586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5365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+17,0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3963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3367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-15,0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2433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1840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1291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-29,8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-40,5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981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1094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+11,5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15253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14401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-5,6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3. 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Наложено административных взысканий:</w:t>
      </w:r>
      <w:r w:rsidRPr="00CC5E11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CC5E11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а) административный арест (графа 7)</w:t>
      </w:r>
    </w:p>
    <w:tbl>
      <w:tblPr>
        <w:tblW w:w="103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930"/>
        <w:gridCol w:w="2930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+24,7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1688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1376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-18,5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-17,3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-46,7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-28,0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-15,5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4461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-12,7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i/>
          <w:iCs/>
          <w:color w:val="000000"/>
        </w:rPr>
        <w:t xml:space="preserve">в) </w:t>
      </w:r>
      <w:proofErr w:type="spellStart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>предупреждение</w:t>
      </w:r>
      <w:proofErr w:type="spellEnd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>графа</w:t>
      </w:r>
      <w:proofErr w:type="spellEnd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 xml:space="preserve"> 8)</w:t>
      </w:r>
    </w:p>
    <w:tbl>
      <w:tblPr>
        <w:tblW w:w="10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944"/>
        <w:gridCol w:w="2928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2012г.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+25,4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-95,7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-44,4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+2350,0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+9,4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 xml:space="preserve">б)  </w:t>
      </w:r>
      <w:proofErr w:type="spellStart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>штраф</w:t>
      </w:r>
      <w:proofErr w:type="spellEnd"/>
      <w:proofErr w:type="gramEnd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>графа</w:t>
      </w:r>
      <w:proofErr w:type="spellEnd"/>
      <w:r w:rsidRPr="00CC5E11">
        <w:rPr>
          <w:rFonts w:ascii="Times New Roman" w:eastAsia="Times New Roman" w:hAnsi="Times New Roman" w:cs="Times New Roman"/>
          <w:i/>
          <w:iCs/>
          <w:color w:val="000000"/>
        </w:rPr>
        <w:t xml:space="preserve"> 9)</w:t>
      </w:r>
    </w:p>
    <w:tbl>
      <w:tblPr>
        <w:tblW w:w="10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944"/>
        <w:gridCol w:w="2928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2012г.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3595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4133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+15,0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2275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-12,5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1859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1729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-7,0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1148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-17,7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-44,8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+14,2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10664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10367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-2,8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4.Сумма </w:t>
      </w:r>
      <w:proofErr w:type="spellStart"/>
      <w:proofErr w:type="gram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штрафа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графы</w:t>
      </w:r>
      <w:proofErr w:type="spellEnd"/>
      <w:proofErr w:type="gram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14 и 15)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14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417"/>
        <w:gridCol w:w="1418"/>
        <w:gridCol w:w="1134"/>
        <w:gridCol w:w="1275"/>
        <w:gridCol w:w="1560"/>
      </w:tblGrid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Наложенного</w:t>
            </w:r>
            <w:proofErr w:type="spellEnd"/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Взысканного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взыскания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Разница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2012г.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1569794,1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2179759,9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932017,6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1037303,5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-11,8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765307,0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867712,5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354525,0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324925,5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-8,9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705917,3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755478,3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622719,9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708689,8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+5,6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360348,8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366488,3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87213,6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87378,1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-0,4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342007,6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297285,0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204082,6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179761,0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59,7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+0,8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286186,0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378304,0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191008,0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191980,0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66,7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50,7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-16,0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134977,8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132968,5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110733,1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112562,0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+2,6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4164538,5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4977996,5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2502299,9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2642599,9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-7,0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lastRenderedPageBreak/>
        <w:t>5.Прекращено производство по административному делу (сумма граф 4 и 5)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238"/>
        <w:gridCol w:w="2238"/>
        <w:gridCol w:w="2789"/>
      </w:tblGrid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-29,3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-30,2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-31,2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-19,1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-42,0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+82,3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-17,4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-17,1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6. 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Освобождено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административной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ответственности</w:t>
      </w:r>
      <w:proofErr w:type="spellEnd"/>
    </w:p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малозначительности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правонарушения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6)</w:t>
      </w:r>
    </w:p>
    <w:tbl>
      <w:tblPr>
        <w:tblW w:w="103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939"/>
        <w:gridCol w:w="2923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2012г.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+47,5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-69,3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+44,0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+10,4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+9,8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-12,5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7.Нагрузка на одного судью по </w:t>
      </w:r>
      <w:proofErr w:type="gramStart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рассмотренным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административным</w:t>
      </w:r>
      <w:proofErr w:type="gramEnd"/>
      <w:r w:rsidRPr="00CC5E11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делам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529"/>
        <w:gridCol w:w="1540"/>
        <w:gridCol w:w="1529"/>
        <w:gridCol w:w="1386"/>
        <w:gridCol w:w="1839"/>
      </w:tblGrid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  %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E11" w:rsidRPr="00CC5E11" w:rsidRDefault="00CC5E11" w:rsidP="00C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2012г.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2012/2013гг.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285,6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311,2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+9,0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341,1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299,0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-12,3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266,4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-18,4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306,3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198,7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-35,1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279,5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132,4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-52,6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346,2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-5,4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198,0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191,3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color w:val="000000"/>
              </w:rPr>
              <w:t>-3,4</w:t>
            </w:r>
          </w:p>
        </w:tc>
      </w:tr>
      <w:tr w:rsidR="00CC5E11" w:rsidRPr="00CC5E11" w:rsidTr="00CC5E11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среднем</w:t>
            </w:r>
            <w:proofErr w:type="spellEnd"/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296,5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5E11" w:rsidRPr="00CC5E11" w:rsidRDefault="00CC5E11" w:rsidP="00CC5E11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5E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-12,7</w:t>
            </w:r>
          </w:p>
        </w:tc>
      </w:tr>
    </w:tbl>
    <w:p w:rsidR="00CC5E11" w:rsidRPr="00CC5E11" w:rsidRDefault="00CC5E11" w:rsidP="00CC5E11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CC5E11">
        <w:rPr>
          <w:rFonts w:ascii="Times New Roman" w:eastAsia="Times New Roman" w:hAnsi="Times New Roman" w:cs="Times New Roman"/>
          <w:color w:val="000000"/>
        </w:rPr>
        <w:t> </w:t>
      </w:r>
    </w:p>
    <w:p w:rsidR="008D024D" w:rsidRPr="00CC5E11" w:rsidRDefault="008D024D" w:rsidP="00CC5E11">
      <w:pPr>
        <w:rPr>
          <w:rFonts w:ascii="Times New Roman" w:hAnsi="Times New Roman" w:cs="Times New Roman"/>
        </w:rPr>
      </w:pPr>
    </w:p>
    <w:sectPr w:rsidR="008D024D" w:rsidRPr="00CC5E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D024D"/>
    <w:rsid w:val="00CC5E11"/>
    <w:rsid w:val="00DD3106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ECC5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4</cp:revision>
  <dcterms:created xsi:type="dcterms:W3CDTF">2023-09-05T10:13:00Z</dcterms:created>
  <dcterms:modified xsi:type="dcterms:W3CDTF">2023-09-05T10:32:00Z</dcterms:modified>
</cp:coreProperties>
</file>