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40" w:rsidRPr="00D37940" w:rsidRDefault="00D37940" w:rsidP="00D37940">
      <w:pPr>
        <w:spacing w:before="150" w:after="150" w:line="240" w:lineRule="auto"/>
        <w:ind w:left="905" w:right="90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D3794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Аналитические данные по работе городских и районных судов за 2016 год</w:t>
      </w:r>
    </w:p>
    <w:p w:rsidR="00D37940" w:rsidRPr="00D37940" w:rsidRDefault="00D37940" w:rsidP="00D379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D37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АНАЛИТИЧЕСКИЕ</w:t>
      </w:r>
      <w:r w:rsidRPr="00D37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D37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ДАННЫЕ</w:t>
      </w:r>
    </w:p>
    <w:p w:rsidR="00D37940" w:rsidRPr="00D37940" w:rsidRDefault="00D37940" w:rsidP="00D379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D37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по делам и материалам,</w:t>
      </w:r>
    </w:p>
    <w:p w:rsidR="00D37940" w:rsidRPr="00D37940" w:rsidRDefault="00D37940" w:rsidP="00D379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D37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D37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рассмотренным</w:t>
      </w:r>
      <w:r w:rsidRPr="00D37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D37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 городскими и районными судами</w:t>
      </w:r>
    </w:p>
    <w:p w:rsidR="00D37940" w:rsidRPr="00D37940" w:rsidRDefault="00D37940" w:rsidP="00D379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D37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Приднестровской Молдавской Республики</w:t>
      </w:r>
    </w:p>
    <w:p w:rsidR="00D37940" w:rsidRPr="00D37940" w:rsidRDefault="00D37940" w:rsidP="00D379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D37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за 12 месяцев</w:t>
      </w:r>
      <w:r w:rsidRPr="00D37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D37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 2016 года</w:t>
      </w:r>
    </w:p>
    <w:p w:rsidR="00D37940" w:rsidRPr="00D37940" w:rsidRDefault="00D37940" w:rsidP="00D3794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D3794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val="ru-RU"/>
        </w:rPr>
        <w:t>Данные по гражданским делам</w:t>
      </w:r>
    </w:p>
    <w:p w:rsidR="00D37940" w:rsidRPr="00D37940" w:rsidRDefault="00D37940" w:rsidP="00D3794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D37940" w:rsidRPr="00D37940" w:rsidRDefault="00D37940" w:rsidP="00D3794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D37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Всего находилось в производстве гражданских дел (сумма гр. 1 и 2)</w:t>
      </w:r>
    </w:p>
    <w:tbl>
      <w:tblPr>
        <w:tblW w:w="95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2355"/>
        <w:gridCol w:w="2355"/>
        <w:gridCol w:w="2396"/>
      </w:tblGrid>
      <w:tr w:rsidR="00D37940" w:rsidRPr="00D37940" w:rsidTr="00D379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3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3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3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3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5123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6475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+26,4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1886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3512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+86,2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2520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+19,6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1899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+27,2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1682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2129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+26,6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Григориополь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2332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3083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+32,2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530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644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+21,5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15972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21272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+33,2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2. Всего поступило гражданских дел (графа 2)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5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343"/>
        <w:gridCol w:w="2343"/>
        <w:gridCol w:w="2424"/>
      </w:tblGrid>
      <w:tr w:rsidR="00D37940" w:rsidRPr="00D37940" w:rsidTr="00D3794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4688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5923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+26,3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1695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3325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+96,2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2268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2763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+21,8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1763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2308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+30,9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1583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2062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+30,2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2200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2808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+27,6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498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602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+20,9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14695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19791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+34,7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3. Всего рассмотрено гражданских дел (графа 9)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4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2334"/>
        <w:gridCol w:w="2334"/>
        <w:gridCol w:w="2411"/>
      </w:tblGrid>
      <w:tr w:rsidR="00D37940" w:rsidRPr="00D37940" w:rsidTr="00D3794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4571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5882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+28,7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1699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3325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+95,7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2270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2696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+18,8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1791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2330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+30,1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1615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+25,2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2057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2850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+38,5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589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+20,7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14491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19694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+35,9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4. Из рассмотренных гражданских дел вынесено судебных приказов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4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351"/>
        <w:gridCol w:w="2365"/>
        <w:gridCol w:w="2358"/>
      </w:tblGrid>
      <w:tr w:rsidR="00D37940" w:rsidRPr="00D37940" w:rsidTr="00D3794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Суды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Рассм. гр. дел</w:t>
            </w:r>
          </w:p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Суд. приказы</w:t>
            </w:r>
          </w:p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5882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3909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+66,4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3325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1571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+47,2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2696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+30,1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2330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1015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+43,6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1236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+61,1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2850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1999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+70,1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589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+11,5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19694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10609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+53,9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5. Рассмотрено гражданских дел с вынесением судебных  приказов 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2286"/>
        <w:gridCol w:w="2286"/>
        <w:gridCol w:w="2369"/>
      </w:tblGrid>
      <w:tr w:rsidR="00D37940" w:rsidRPr="00D37940" w:rsidTr="00D37940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Тирасполь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2647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3909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+47,7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571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1571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+175,1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637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811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+27,3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597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1015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+70,0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603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1236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+105,0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1416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1999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+41,2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-10,5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6547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10609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+62,0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6. Рассмотрено гражданских дел с вынесением решения (графа 3) 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2286"/>
        <w:gridCol w:w="2286"/>
        <w:gridCol w:w="2369"/>
      </w:tblGrid>
      <w:tr w:rsidR="00D37940" w:rsidRPr="00D37940" w:rsidTr="00D37940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4210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5521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+31,1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1421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2960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+108,3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Рыбница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2050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2455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+19,7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1697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2220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+30,8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1496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1931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+29,1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1998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2779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+39,1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+21,0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13205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18269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+38,3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7. Отменено судебных решений и определений по отношению к количеству</w:t>
      </w:r>
    </w:p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рассмотренных дел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815"/>
        <w:gridCol w:w="917"/>
        <w:gridCol w:w="1815"/>
        <w:gridCol w:w="917"/>
        <w:gridCol w:w="2514"/>
      </w:tblGrid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 в %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 в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 между соотношением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60/4571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41/5882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26/1699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19/3325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-0,9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35/2270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35/2696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Слободзея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21/1791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18/2330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2/1615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6/2022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0/2057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1/2850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4/488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1/589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148/14491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121/19694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-0,4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7.1. Количество отмененных судебных решений и определений</w:t>
      </w:r>
    </w:p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за отчетный период по отношению к количеству</w:t>
      </w:r>
    </w:p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рассмотренных в отчетном периоде дел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815"/>
        <w:gridCol w:w="917"/>
        <w:gridCol w:w="1815"/>
        <w:gridCol w:w="917"/>
        <w:gridCol w:w="2514"/>
      </w:tblGrid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 в %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 в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 между соотношением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69/4571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48/5882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33/1699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24/3325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48/2270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47/2696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Слободзея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43/1791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30/2330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3/1615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7/2022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2/2057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1/2850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4/488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1/589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202/14491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158/19694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-0,6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8. Отменено судебных решений и определений по отношению</w:t>
      </w:r>
    </w:p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к количеству обжалованных  дел 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522"/>
        <w:gridCol w:w="1063"/>
        <w:gridCol w:w="1522"/>
        <w:gridCol w:w="1063"/>
        <w:gridCol w:w="2514"/>
      </w:tblGrid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    в %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 в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 между соотношением в%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60/213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28,2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41/207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19,8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-8,4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26/69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37,7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19/82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23,2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-14,5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35/104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33,6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35/104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33,6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21/62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33,9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18/55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32,7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Дубоссары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9,1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6/27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22,2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+13,1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0/5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14,3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+14,3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4/11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36,4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16,7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-19,7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148/486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30,4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121/488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24,8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-5,6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8.1. Количество отмененных судебных решений и определений</w:t>
      </w:r>
    </w:p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за отчетный период по отношению к количеству</w:t>
      </w:r>
    </w:p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обжалованных  дел в отчетном периоде  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522"/>
        <w:gridCol w:w="1063"/>
        <w:gridCol w:w="1522"/>
        <w:gridCol w:w="1063"/>
        <w:gridCol w:w="2514"/>
      </w:tblGrid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 в %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 в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 между соотношением в%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69/259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26,6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48/241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19,9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33/95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34,7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24/102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23,5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-11,2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48/128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37,5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47/143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32,9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43/110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39,1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30/92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32,6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-6,5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Дубоссары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10,7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7/31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22,6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+11,9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12,5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-7,5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4/11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36,4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-26,4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202/641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31,5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158/627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25,2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-6,3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9. Нагрузка на одного судью по гражданским делам, находившимся в производстве 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400"/>
        <w:gridCol w:w="1400"/>
        <w:gridCol w:w="1400"/>
        <w:gridCol w:w="1400"/>
        <w:gridCol w:w="2351"/>
      </w:tblGrid>
      <w:tr w:rsidR="00D37940" w:rsidRPr="00D37940" w:rsidTr="00D37940">
        <w:trPr>
          <w:tblCellSpacing w:w="15" w:type="dxa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 на одного судью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 судей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2015/2016гг.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269,6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359,7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+33,4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188,6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351,2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+86,2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229,1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301,3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+31,5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237,4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302,0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+27,2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336,4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425,8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+26,6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Григориополь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583,0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770,7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+32,2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265,0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322,0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+21,5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270,7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373,2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+37,9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10. Нагрузка на одного судью по рассмотренным гражданским делам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400"/>
        <w:gridCol w:w="1400"/>
        <w:gridCol w:w="1400"/>
        <w:gridCol w:w="1400"/>
        <w:gridCol w:w="2351"/>
      </w:tblGrid>
      <w:tr w:rsidR="00D37940" w:rsidRPr="00D37940" w:rsidTr="00D37940">
        <w:trPr>
          <w:tblCellSpacing w:w="15" w:type="dxa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 на одного судью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 судей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2015/2016гг.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240,6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326,8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+35,8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169,9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332,5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+95,7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206,4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269,6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+30,6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223,9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291,2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+30,0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323,0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404,4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+25,2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514,2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712,5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+38,6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Каменка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244,0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294,5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+20,7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245,6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345,5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+40,7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11. Взыскано сумм госпошлины судами в доход государства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2325"/>
        <w:gridCol w:w="2325"/>
        <w:gridCol w:w="2957"/>
      </w:tblGrid>
      <w:tr w:rsidR="00D37940" w:rsidRPr="00D37940" w:rsidTr="00D37940">
        <w:trPr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 в 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706 081,0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805 319,0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+14,0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258 400,6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304 063,0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+17,7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308 192,7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268 433,2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-12,9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199 800,5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193 647,9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153 128,0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133 250,5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-13,0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217 404,0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134 753,0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-38,0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30 040,2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54 864,9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+82,6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1 873 047,0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1 894 331,6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+1,1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</w:p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lastRenderedPageBreak/>
        <w:t>Данные по уголовным делам</w:t>
      </w:r>
    </w:p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1.</w:t>
      </w: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Находилось в производстве уголовных дел</w:t>
      </w:r>
    </w:p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(сумма граф 1 и 2)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2235"/>
        <w:gridCol w:w="2235"/>
        <w:gridCol w:w="2565"/>
      </w:tblGrid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737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703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470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394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+8,2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317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+16,4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+12,4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+17,4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2443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2577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+5,5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2. Всего поступило уголовных дел</w:t>
      </w:r>
    </w:p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(графа 2) </w:t>
      </w:r>
    </w:p>
    <w:tbl>
      <w:tblPr>
        <w:tblW w:w="89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104"/>
        <w:gridCol w:w="2104"/>
        <w:gridCol w:w="2531"/>
      </w:tblGrid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Суды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452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-4,9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+19,9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+26,6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+13,5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+25,7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1579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1713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+8,5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3. Всего рассмотрено уголовных дел</w:t>
      </w:r>
    </w:p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(графа 8)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89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104"/>
        <w:gridCol w:w="2104"/>
        <w:gridCol w:w="2531"/>
      </w:tblGrid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Тирасполь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464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-12,5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312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+12,2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+16,1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+31,7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+25,0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1579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1674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+6,0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4. Всего рассмотрено уголовных дел с вынесением приговора</w:t>
      </w:r>
    </w:p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(графа 3)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89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104"/>
        <w:gridCol w:w="2104"/>
        <w:gridCol w:w="2531"/>
      </w:tblGrid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416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Бендеры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+12,3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+4,9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+7,8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+23,3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+38,0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+23,2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1402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1505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+7,3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5. Оправдано (по числу лиц - графа 12)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89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104"/>
        <w:gridCol w:w="2104"/>
        <w:gridCol w:w="2531"/>
      </w:tblGrid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 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+200,0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-83,3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Слободзея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-100,0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+100,0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+100,0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+25,0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6. Отменено приговоров и определений к количеству рассмотренных уголовных дел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89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522"/>
        <w:gridCol w:w="917"/>
        <w:gridCol w:w="1522"/>
        <w:gridCol w:w="917"/>
        <w:gridCol w:w="2514"/>
      </w:tblGrid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      в %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      в 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 между соотношением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11/464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22/406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5,4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10/278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11/312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8/241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12/244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4,9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6/229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6/266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Дубоссары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0/153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5/169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+2,9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6/142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12/187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6,4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2/72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43/1579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70/1674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4,2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+1,5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6.1. Количество отмененных приговоров и определений за отчетный период к количеству рассмотренных в отчетном периоде уголовных дел </w:t>
      </w:r>
    </w:p>
    <w:tbl>
      <w:tblPr>
        <w:tblW w:w="89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522"/>
        <w:gridCol w:w="917"/>
        <w:gridCol w:w="1522"/>
        <w:gridCol w:w="917"/>
        <w:gridCol w:w="2514"/>
      </w:tblGrid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      в %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     в 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 между соотношением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12/464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23/406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5,7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14/278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15/312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4,8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9/241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16/244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6,5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+2,8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7/229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11/266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4,1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0/153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5/169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+2,9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Григориополь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10/142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14/187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7,5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+0,5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2/72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54/1579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86/1674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5,1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+1,7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7. Отменено приговоров и определений к количеству</w:t>
      </w:r>
    </w:p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обжалованных уголовных дел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376"/>
        <w:gridCol w:w="1063"/>
        <w:gridCol w:w="1455"/>
        <w:gridCol w:w="1170"/>
        <w:gridCol w:w="2514"/>
      </w:tblGrid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    в %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 в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 между соотношением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22/110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+9,0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10/40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8/44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12/44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27,3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+9,1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0/15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5/18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27,8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+27,8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Григориополь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54,5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12/22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54,5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28,6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+17,5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43/262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70/281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24,9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+8,5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7.1. Количество отмененных приговоров и определений за отчетный период к количеству обжалованных дел в отчетном периоде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376"/>
        <w:gridCol w:w="1063"/>
        <w:gridCol w:w="1455"/>
        <w:gridCol w:w="1170"/>
        <w:gridCol w:w="2514"/>
      </w:tblGrid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 %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 между соотношением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12/125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23/128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14/46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15/61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24,6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-5,8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9/51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16/50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7/45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26,2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0/18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5/19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26,3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26,3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Григориополь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10/22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45,4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14/26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53,8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22,2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54/328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86/335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25,7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9,2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8. Всего направлено уголовных дел для устранения недостатков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2040"/>
        <w:gridCol w:w="2040"/>
        <w:gridCol w:w="2805"/>
      </w:tblGrid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 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-100,0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-50,0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-100,0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+100,0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+200,0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-100,0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-10,7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9. Нагрузка на одного судью по уголовным делам, находившимся в производстве</w:t>
      </w: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tbl>
      <w:tblPr>
        <w:tblW w:w="93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400"/>
        <w:gridCol w:w="1400"/>
        <w:gridCol w:w="1400"/>
        <w:gridCol w:w="1400"/>
        <w:gridCol w:w="2351"/>
      </w:tblGrid>
      <w:tr w:rsidR="00D37940" w:rsidRPr="00D37940" w:rsidTr="00D37940">
        <w:trPr>
          <w:tblCellSpacing w:w="15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 на одного</w:t>
            </w:r>
          </w:p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судью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 судей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2015/2016г.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38,8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39,0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47,0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39,4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+19,0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39,6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46,1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+16,5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60,5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68,0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+12,4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46,0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54,0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+17,4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В среднем: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41,4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45,2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+9,2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10. Нагрузка на одного судью по рассмотренным уголовным делам</w:t>
      </w:r>
    </w:p>
    <w:tbl>
      <w:tblPr>
        <w:tblW w:w="93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400"/>
        <w:gridCol w:w="1400"/>
        <w:gridCol w:w="1400"/>
        <w:gridCol w:w="1400"/>
        <w:gridCol w:w="2351"/>
      </w:tblGrid>
      <w:tr w:rsidR="00D37940" w:rsidRPr="00D37940" w:rsidTr="00D37940">
        <w:trPr>
          <w:tblCellSpacing w:w="15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 на одного</w:t>
            </w:r>
          </w:p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судью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 судей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2015/2016г.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-7,5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31,2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+12,2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+11,4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+16,2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46,7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+31,7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+25,0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В среднем: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+9,6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Данные по материалам судебного контроля</w:t>
      </w:r>
    </w:p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1. Всего рассмотрено материалов судебного контроля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1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2045"/>
        <w:gridCol w:w="2045"/>
        <w:gridCol w:w="2351"/>
      </w:tblGrid>
      <w:tr w:rsidR="00D37940" w:rsidRPr="00D37940" w:rsidTr="00D37940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</w:p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          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1823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1462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-19,8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945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792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-16,2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822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628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-23,6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559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475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-15,0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+2,5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-18,7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-23,3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5124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4209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-17,8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lastRenderedPageBreak/>
        <w:t> 2.Нагрузка на одного судью по рассмотренным материалам судебного контроля </w:t>
      </w:r>
    </w:p>
    <w:tbl>
      <w:tblPr>
        <w:tblW w:w="92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400"/>
        <w:gridCol w:w="1400"/>
        <w:gridCol w:w="1400"/>
        <w:gridCol w:w="1400"/>
        <w:gridCol w:w="2351"/>
      </w:tblGrid>
      <w:tr w:rsidR="00D37940" w:rsidRPr="00D37940" w:rsidTr="00D37940">
        <w:trPr>
          <w:tblCellSpacing w:w="15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 на одного судью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 судей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2015/2016г.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95,9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81,2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-15,3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94,5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79,2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-16,2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74,7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62,8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-15,9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69,9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59,4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-15,0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65,0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66,6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+2,5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112,0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-18,7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101,0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-23,3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86,8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73,8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-14,9 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D3794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Данные по административным делам</w:t>
      </w:r>
    </w:p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1. Рассмотрено по числу лиц (графа 1)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1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2191"/>
        <w:gridCol w:w="2191"/>
        <w:gridCol w:w="2522"/>
      </w:tblGrid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Суды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3483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2663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-23,5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3278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2744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-16,3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3074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2546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-17,2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1602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1343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-16,2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1090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684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-37,2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2140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-6,9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-10,8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15151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12409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-18,1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2. Вынесено постановлений о наложении административных взысканий (графа 3)</w:t>
      </w: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tbl>
      <w:tblPr>
        <w:tblW w:w="93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325"/>
        <w:gridCol w:w="2325"/>
        <w:gridCol w:w="2509"/>
      </w:tblGrid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Тирасполь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3374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2426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-28,1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2602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2300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-11,6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2720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2242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-17,6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1290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1055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-18,2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805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420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-47,8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1553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1895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+22,0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12630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10595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-16,1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3</w:t>
      </w: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. Наложено административных взысканий:</w:t>
      </w:r>
    </w:p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а) административный арест (графа 7) </w:t>
      </w:r>
    </w:p>
    <w:tbl>
      <w:tblPr>
        <w:tblW w:w="93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2333"/>
        <w:gridCol w:w="2333"/>
        <w:gridCol w:w="2494"/>
      </w:tblGrid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759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477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-37,1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Бендеры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1492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1307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-12,4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-12,3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-43,1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-30,4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-31,0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-81,1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2969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2276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-23,3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б)  штраф (графа 9) </w:t>
      </w:r>
    </w:p>
    <w:tbl>
      <w:tblPr>
        <w:tblW w:w="93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325"/>
        <w:gridCol w:w="2325"/>
        <w:gridCol w:w="2509"/>
      </w:tblGrid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2419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1876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-22,4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1026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988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2337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1901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-18,6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Слободзея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1026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893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-13,0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673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-48,3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423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394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-6,8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+21,5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8095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6632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-18,1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в) иные виды административных наказаний (сумма граф 8,10,11,12,13) </w:t>
      </w:r>
    </w:p>
    <w:tbl>
      <w:tblPr>
        <w:tblW w:w="93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325"/>
        <w:gridCol w:w="2325"/>
        <w:gridCol w:w="2509"/>
      </w:tblGrid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 Суды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-62,7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-94,0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-26,1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-53,5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Григориополь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1014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1421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+40,1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-53,8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1566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1687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+7,7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4.Сумма штрафа (графы 14 и 15) </w:t>
      </w:r>
    </w:p>
    <w:tbl>
      <w:tblPr>
        <w:tblW w:w="97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1752"/>
        <w:gridCol w:w="1622"/>
        <w:gridCol w:w="1753"/>
        <w:gridCol w:w="1622"/>
        <w:gridCol w:w="1268"/>
        <w:gridCol w:w="1268"/>
        <w:gridCol w:w="2270"/>
      </w:tblGrid>
      <w:tr w:rsidR="00D37940" w:rsidRPr="00D37940" w:rsidTr="00D37940">
        <w:trPr>
          <w:tblCellSpacing w:w="15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Наложенного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Взысканного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% взыскания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</w:t>
            </w:r>
          </w:p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между соотношением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1436279,0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1353543,2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434514,0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433043,6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30,2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32,0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+1,8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912004,0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1041782,0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319730,0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673232,0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64,6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+29,6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1202314,2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1059532,4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950080,2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759660,2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79,0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71,7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-7,3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623192,66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605275,0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203664,21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180308,4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32,7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29,8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-2,9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Дубоссары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406062,5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362336,0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188508,5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201252,0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46,4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55,5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+9,1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345321,0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338936,0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214921,0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198755,0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62,2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58,6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180164,5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338489,6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152607,5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288628,2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84,7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85,3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+0,6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5105337,86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5099894,2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2464025,41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2734879,4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48,3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53,6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+5,3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5.Прекращено производство по административному делу (сумма граф 4 и 5)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2325"/>
        <w:gridCol w:w="2325"/>
        <w:gridCol w:w="2565"/>
      </w:tblGrid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+28,0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-63,3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-14,9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-12,4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Дубоссары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-7,4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644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-68,8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+160,0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1858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1199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-35,5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6.Освобождено от административной ответственности</w:t>
      </w:r>
    </w:p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при малозначительности правонарушения (графа 6) </w:t>
      </w:r>
    </w:p>
    <w:tbl>
      <w:tblPr>
        <w:tblW w:w="93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324"/>
        <w:gridCol w:w="2324"/>
        <w:gridCol w:w="2511"/>
      </w:tblGrid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+1111,1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-18,7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+19,1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Григориополь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-57,3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-42,4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663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615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-7,2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7.Нагрузка на одного судью по рассмотренным административным делам</w:t>
      </w: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tbl>
      <w:tblPr>
        <w:tblW w:w="94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400"/>
        <w:gridCol w:w="1400"/>
        <w:gridCol w:w="1400"/>
        <w:gridCol w:w="1400"/>
        <w:gridCol w:w="2351"/>
      </w:tblGrid>
      <w:tr w:rsidR="00D37940" w:rsidRPr="00D37940" w:rsidTr="00D37940">
        <w:trPr>
          <w:tblCellSpacing w:w="15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 на судью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 судей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 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2015/2016гг.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183,3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147,9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-19,3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327,8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274,4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-16,3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279,4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254,6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-8,9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200,2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167,9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-16,1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218,0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136,8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-37,2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575,0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535,0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-6,9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Каменка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144,5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-10,8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 среднем: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256,8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217,7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-15,2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8.Всего находилось в производстве жалоб на постановления об административных правонарушениях</w:t>
      </w:r>
      <w:r w:rsidRPr="00D3794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1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2191"/>
        <w:gridCol w:w="2191"/>
        <w:gridCol w:w="2522"/>
      </w:tblGrid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+369,4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+9,1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-21,2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+111,1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+75,0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-61,1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-36,4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+102,8</w:t>
            </w:r>
          </w:p>
        </w:tc>
      </w:tr>
    </w:tbl>
    <w:p w:rsidR="00D37940" w:rsidRPr="00D37940" w:rsidRDefault="00D37940" w:rsidP="00D37940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9.Всего рассмотрено жалоб на постановления об административных правонарушениях</w:t>
      </w:r>
      <w:r w:rsidRPr="00D3794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tbl>
      <w:tblPr>
        <w:tblW w:w="91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2191"/>
        <w:gridCol w:w="2191"/>
        <w:gridCol w:w="2522"/>
      </w:tblGrid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2015г.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+500,0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+17,1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-16,1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+111,1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+73,3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-76,9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-72,7</w:t>
            </w:r>
          </w:p>
        </w:tc>
      </w:tr>
      <w:tr w:rsidR="00D37940" w:rsidRPr="00D37940" w:rsidTr="00D3794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3794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379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379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940" w:rsidRPr="00D37940" w:rsidRDefault="00D37940" w:rsidP="00D3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379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+121,0</w:t>
            </w:r>
          </w:p>
        </w:tc>
      </w:tr>
    </w:tbl>
    <w:p w:rsidR="008D024D" w:rsidRPr="00D37940" w:rsidRDefault="008D024D" w:rsidP="00D37940">
      <w:bookmarkStart w:id="0" w:name="_GoBack"/>
      <w:bookmarkEnd w:id="0"/>
    </w:p>
    <w:sectPr w:rsidR="008D024D" w:rsidRPr="00D37940" w:rsidSect="008B215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06D"/>
    <w:multiLevelType w:val="multilevel"/>
    <w:tmpl w:val="C382E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E3D72"/>
    <w:multiLevelType w:val="multilevel"/>
    <w:tmpl w:val="E480A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27F7A"/>
    <w:multiLevelType w:val="multilevel"/>
    <w:tmpl w:val="7DF49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E254C"/>
    <w:multiLevelType w:val="multilevel"/>
    <w:tmpl w:val="3A7A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E6E74"/>
    <w:multiLevelType w:val="multilevel"/>
    <w:tmpl w:val="686C69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2278D"/>
    <w:multiLevelType w:val="multilevel"/>
    <w:tmpl w:val="EFFC3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76F1B"/>
    <w:multiLevelType w:val="multilevel"/>
    <w:tmpl w:val="452639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882478"/>
    <w:multiLevelType w:val="multilevel"/>
    <w:tmpl w:val="9AC2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C"/>
    <w:rsid w:val="004D14D5"/>
    <w:rsid w:val="00880676"/>
    <w:rsid w:val="008B2159"/>
    <w:rsid w:val="008D024D"/>
    <w:rsid w:val="009E7EA1"/>
    <w:rsid w:val="00CC5E11"/>
    <w:rsid w:val="00D37940"/>
    <w:rsid w:val="00DD3106"/>
    <w:rsid w:val="00E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6559B-A5AF-433E-ADF9-10524B6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7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n">
    <w:name w:val="post_n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14D5"/>
    <w:rPr>
      <w:b/>
      <w:bCs/>
    </w:rPr>
  </w:style>
  <w:style w:type="character" w:styleId="a5">
    <w:name w:val="Emphasis"/>
    <w:basedOn w:val="a0"/>
    <w:uiPriority w:val="20"/>
    <w:qFormat/>
    <w:rsid w:val="004D14D5"/>
    <w:rPr>
      <w:i/>
      <w:iCs/>
    </w:rPr>
  </w:style>
  <w:style w:type="paragraph" w:styleId="a6">
    <w:name w:val="List Paragraph"/>
    <w:basedOn w:val="a"/>
    <w:uiPriority w:val="34"/>
    <w:qFormat/>
    <w:rsid w:val="00CC5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379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9072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364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798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2103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35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randyhouse@mail.ru</dc:creator>
  <cp:keywords/>
  <dc:description/>
  <cp:lastModifiedBy>randyhouse@mail.ru</cp:lastModifiedBy>
  <cp:revision>7</cp:revision>
  <dcterms:created xsi:type="dcterms:W3CDTF">2023-09-05T10:13:00Z</dcterms:created>
  <dcterms:modified xsi:type="dcterms:W3CDTF">2023-09-05T12:01:00Z</dcterms:modified>
</cp:coreProperties>
</file>